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60" w:tblpY="688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383"/>
        <w:gridCol w:w="1019"/>
        <w:gridCol w:w="257"/>
        <w:gridCol w:w="1003"/>
        <w:gridCol w:w="1431"/>
        <w:gridCol w:w="1986"/>
      </w:tblGrid>
      <w:tr w:rsidR="00F978C6" w:rsidTr="00FD7C5B">
        <w:trPr>
          <w:trHeight w:val="7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7E7427">
            <w:pPr>
              <w:spacing w:line="0" w:lineRule="atLeast"/>
              <w:ind w:firstLineChars="150" w:firstLine="291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黑体" w:eastAsia="黑体" w:hAnsi="宋体" w:cs="黑体"/>
              </w:rPr>
              <w:br w:type="page"/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姓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名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性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别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男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女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照片</w:t>
            </w:r>
            <w:r>
              <w:rPr>
                <w:rFonts w:ascii="宋体" w:hAnsi="宋体" w:cs="宋体" w:hint="eastAsia"/>
                <w:sz w:val="24"/>
                <w:szCs w:val="24"/>
              </w:rPr>
              <w:t>(2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寸白底免冠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</w:p>
        </w:tc>
      </w:tr>
      <w:tr w:rsidR="00F978C6" w:rsidTr="00FD7C5B">
        <w:trPr>
          <w:trHeight w:val="682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家庭住址</w:t>
            </w:r>
          </w:p>
        </w:tc>
        <w:tc>
          <w:tcPr>
            <w:tcW w:w="6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8C6" w:rsidTr="00FD7C5B">
        <w:trPr>
          <w:trHeight w:val="702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工作单位</w:t>
            </w:r>
          </w:p>
        </w:tc>
        <w:tc>
          <w:tcPr>
            <w:tcW w:w="6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8C6" w:rsidTr="00FD7C5B">
        <w:trPr>
          <w:trHeight w:val="686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健康状况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8C6" w:rsidTr="00FD7C5B">
        <w:trPr>
          <w:trHeight w:val="589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身份证件类型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21DAA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 w:rsidRPr="001D334A">
              <w:rPr>
                <w:rFonts w:ascii="MS Mincho" w:eastAsia="MS Mincho" w:hAnsi="MS Mincho" w:cs="MS Mincho" w:hint="eastAsia"/>
                <w:sz w:val="24"/>
                <w:szCs w:val="24"/>
              </w:rPr>
              <w:t>☑</w:t>
            </w:r>
            <w:r w:rsidR="00F978C6">
              <w:rPr>
                <w:rFonts w:ascii="宋体" w:eastAsia="仿宋_GB2312" w:hAnsi="宋体" w:cs="仿宋_GB2312"/>
                <w:sz w:val="24"/>
                <w:szCs w:val="24"/>
              </w:rPr>
              <w:t>身份证</w:t>
            </w:r>
            <w:r w:rsidR="00F978C6">
              <w:rPr>
                <w:rFonts w:ascii="宋体" w:eastAsia="仿宋_GB2312" w:hAnsi="宋体" w:cs="仿宋_GB2312"/>
                <w:sz w:val="24"/>
                <w:szCs w:val="24"/>
              </w:rPr>
              <w:t xml:space="preserve">    □</w:t>
            </w:r>
            <w:r w:rsidR="00F978C6">
              <w:rPr>
                <w:rFonts w:ascii="宋体" w:eastAsia="仿宋_GB2312" w:hAnsi="宋体" w:cs="仿宋_GB2312"/>
                <w:sz w:val="24"/>
                <w:szCs w:val="24"/>
              </w:rPr>
              <w:t>军官证</w:t>
            </w:r>
          </w:p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护照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  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其他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证件号码</w:t>
            </w:r>
          </w:p>
        </w:tc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F978C6" w:rsidTr="00FD7C5B">
        <w:trPr>
          <w:trHeight w:val="1028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最高学历</w:t>
            </w:r>
          </w:p>
        </w:tc>
        <w:tc>
          <w:tcPr>
            <w:tcW w:w="80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初中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        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中专或同等学历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高中或同等学历</w:t>
            </w:r>
          </w:p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专科或同等学历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本科或同等学历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研究生及以上</w:t>
            </w:r>
          </w:p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其他</w:t>
            </w:r>
            <w:r>
              <w:rPr>
                <w:rFonts w:ascii="宋体" w:hAnsi="宋体" w:cs="宋体" w:hint="eastAsia"/>
                <w:sz w:val="24"/>
                <w:szCs w:val="24"/>
              </w:rPr>
              <w:t>___________</w:t>
            </w:r>
          </w:p>
        </w:tc>
      </w:tr>
      <w:tr w:rsidR="00F978C6" w:rsidTr="00FD7C5B">
        <w:trPr>
          <w:trHeight w:val="310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申领类型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40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初次申领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复审</w:t>
            </w:r>
          </w:p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延续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换证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补证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培训类型</w:t>
            </w:r>
          </w:p>
        </w:tc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自主培训</w:t>
            </w:r>
          </w:p>
          <w:p w:rsidR="00F978C6" w:rsidRDefault="00F21DAA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 w:rsidRPr="001D334A">
              <w:rPr>
                <w:rFonts w:ascii="MS Mincho" w:eastAsia="MS Mincho" w:hAnsi="MS Mincho" w:cs="MS Mincho" w:hint="eastAsia"/>
                <w:sz w:val="24"/>
                <w:szCs w:val="24"/>
              </w:rPr>
              <w:t>☑</w:t>
            </w:r>
            <w:r w:rsidR="00F978C6">
              <w:rPr>
                <w:rFonts w:ascii="宋体" w:eastAsia="仿宋_GB2312" w:hAnsi="宋体" w:cs="仿宋_GB2312"/>
                <w:sz w:val="24"/>
                <w:szCs w:val="24"/>
              </w:rPr>
              <w:t>委托培训</w:t>
            </w:r>
            <w:r w:rsidR="00F978C6">
              <w:rPr>
                <w:rFonts w:ascii="宋体" w:eastAsia="仿宋_GB2312" w:hAnsi="宋体" w:cs="仿宋_GB2312"/>
                <w:sz w:val="24"/>
                <w:szCs w:val="24"/>
              </w:rPr>
              <w:t xml:space="preserve"> </w:t>
            </w:r>
            <w:r w:rsidR="00F978C6">
              <w:rPr>
                <w:rFonts w:ascii="宋体" w:eastAsia="仿宋_GB2312" w:hAnsi="宋体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  <w:u w:val="single"/>
              </w:rPr>
              <w:t>厦门技师学院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  <w:u w:val="single"/>
              </w:rPr>
              <w:t xml:space="preserve"> </w:t>
            </w:r>
            <w:r w:rsidR="00F978C6">
              <w:rPr>
                <w:rFonts w:ascii="宋体" w:eastAsia="仿宋_GB2312" w:hAnsi="宋体" w:cs="仿宋_GB2312"/>
                <w:sz w:val="24"/>
                <w:szCs w:val="24"/>
                <w:u w:val="single"/>
              </w:rPr>
              <w:t xml:space="preserve"> </w:t>
            </w:r>
          </w:p>
        </w:tc>
      </w:tr>
      <w:tr w:rsidR="00F978C6" w:rsidTr="00FD7C5B">
        <w:trPr>
          <w:trHeight w:val="964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申请作业类别</w:t>
            </w:r>
          </w:p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及操作项目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电工作业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低压电工作业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  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高压电工作业</w:t>
            </w:r>
          </w:p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电力电缆作业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  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继电保护作业</w:t>
            </w:r>
          </w:p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电气试验作业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  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防爆电气作业</w:t>
            </w:r>
          </w:p>
        </w:tc>
      </w:tr>
      <w:tr w:rsidR="00F978C6" w:rsidTr="00FD7C5B">
        <w:trPr>
          <w:trHeight w:val="964"/>
        </w:trPr>
        <w:tc>
          <w:tcPr>
            <w:tcW w:w="16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焊接与热切割作业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熔化焊接与热切割作业</w:t>
            </w:r>
          </w:p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压力焊作业</w:t>
            </w:r>
          </w:p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钎焊作业</w:t>
            </w:r>
          </w:p>
        </w:tc>
      </w:tr>
      <w:tr w:rsidR="00F978C6" w:rsidTr="00FD7C5B">
        <w:trPr>
          <w:trHeight w:val="872"/>
        </w:trPr>
        <w:tc>
          <w:tcPr>
            <w:tcW w:w="16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高处作业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登高架设作业</w:t>
            </w:r>
          </w:p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高处安装、维护、拆除作业</w:t>
            </w:r>
          </w:p>
        </w:tc>
      </w:tr>
      <w:tr w:rsidR="00F978C6" w:rsidTr="00FD7C5B">
        <w:trPr>
          <w:trHeight w:val="886"/>
        </w:trPr>
        <w:tc>
          <w:tcPr>
            <w:tcW w:w="16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制冷与空调作业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制冷与空调设备运行操作作业</w:t>
            </w:r>
          </w:p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制冷与空调设备安装修理作业</w:t>
            </w:r>
          </w:p>
        </w:tc>
      </w:tr>
      <w:tr w:rsidR="00F978C6" w:rsidTr="00FD7C5B">
        <w:trPr>
          <w:trHeight w:val="724"/>
        </w:trPr>
        <w:tc>
          <w:tcPr>
            <w:tcW w:w="16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其他作业类别</w:t>
            </w:r>
            <w:r>
              <w:rPr>
                <w:rFonts w:ascii="宋体" w:hAnsi="宋体" w:cs="宋体" w:hint="eastAsia"/>
                <w:sz w:val="24"/>
                <w:szCs w:val="24"/>
              </w:rPr>
              <w:t>_____________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其他操作项目</w:t>
            </w:r>
            <w:r>
              <w:rPr>
                <w:rFonts w:ascii="宋体" w:hAnsi="宋体" w:cs="宋体" w:hint="eastAsia"/>
                <w:sz w:val="24"/>
                <w:szCs w:val="24"/>
              </w:rPr>
              <w:t>_____________________</w:t>
            </w:r>
          </w:p>
        </w:tc>
      </w:tr>
      <w:tr w:rsidR="00F978C6" w:rsidTr="00FD7C5B">
        <w:trPr>
          <w:trHeight w:val="907"/>
        </w:trPr>
        <w:tc>
          <w:tcPr>
            <w:tcW w:w="974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6" w:rsidRDefault="00F978C6" w:rsidP="00FD7C5B">
            <w:pPr>
              <w:spacing w:line="360" w:lineRule="exact"/>
              <w:ind w:firstLineChars="150" w:firstLine="336"/>
              <w:jc w:val="left"/>
              <w:rPr>
                <w:rFonts w:ascii="宋体" w:eastAsia="仿宋_GB2312" w:hAnsi="宋体" w:cs="仿宋_GB2312"/>
                <w:sz w:val="24"/>
                <w:szCs w:val="24"/>
              </w:rPr>
            </w:pPr>
            <w:r w:rsidRPr="00B1727D">
              <w:rPr>
                <w:rFonts w:ascii="仿宋_GB2312" w:eastAsia="仿宋_GB2312" w:hAnsi="宋体" w:cs="仿宋_GB2312" w:hint="eastAsia"/>
                <w:sz w:val="24"/>
                <w:szCs w:val="24"/>
              </w:rPr>
              <w:t>本人郑重承诺</w:t>
            </w:r>
            <w:r w:rsidRPr="00B1727D">
              <w:rPr>
                <w:rFonts w:ascii="宋体" w:eastAsia="仿宋_GB2312" w:hAnsi="宋体" w:cs="仿宋_GB2312" w:hint="eastAsia"/>
                <w:sz w:val="24"/>
                <w:szCs w:val="24"/>
              </w:rPr>
              <w:t>：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本人符合《特种作业人员安全技术培训考核管理规定》</w:t>
            </w: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国家安全监管总局令第</w:t>
            </w:r>
            <w:r>
              <w:rPr>
                <w:rFonts w:ascii="宋体" w:hAnsi="宋体" w:cs="宋体" w:hint="eastAsia"/>
                <w:sz w:val="24"/>
                <w:szCs w:val="24"/>
              </w:rPr>
              <w:t>30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号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第四条规定的条件，并按规定参加相应的安全技术理论培训和实际操作培训。</w:t>
            </w:r>
          </w:p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                        </w:t>
            </w:r>
            <w:r w:rsidRPr="00B1727D">
              <w:rPr>
                <w:rFonts w:ascii="仿宋_GB2312" w:eastAsia="仿宋_GB2312" w:hAnsi="宋体" w:cs="仿宋_GB2312" w:hint="eastAsia"/>
                <w:sz w:val="24"/>
                <w:szCs w:val="24"/>
              </w:rPr>
              <w:t>申请（承诺）人签字：</w:t>
            </w:r>
          </w:p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  <w:p w:rsidR="00F978C6" w:rsidRDefault="00F978C6" w:rsidP="00FD7C5B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年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 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月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 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日</w:t>
            </w:r>
          </w:p>
        </w:tc>
      </w:tr>
    </w:tbl>
    <w:p w:rsidR="00F978C6" w:rsidRDefault="00F978C6" w:rsidP="00F978C6">
      <w:pPr>
        <w:spacing w:line="0" w:lineRule="atLeas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特种作业操作证申请表</w:t>
      </w:r>
    </w:p>
    <w:p w:rsidR="00F978C6" w:rsidRDefault="00F978C6" w:rsidP="00F978C6">
      <w:pPr>
        <w:spacing w:line="380" w:lineRule="exact"/>
        <w:ind w:firstLineChars="200" w:firstLine="447"/>
        <w:rPr>
          <w:rFonts w:ascii="宋体" w:hAnsi="宋体" w:cs="宋体"/>
          <w:kern w:val="0"/>
          <w:szCs w:val="21"/>
        </w:rPr>
      </w:pPr>
      <w:r w:rsidRPr="009A7D7F">
        <w:rPr>
          <w:rFonts w:ascii="宋体" w:eastAsia="仿宋_GB2312" w:hAnsi="宋体" w:cs="仿宋_GB2312" w:hint="eastAsia"/>
          <w:sz w:val="24"/>
          <w:szCs w:val="24"/>
        </w:rPr>
        <w:t>备注：</w:t>
      </w:r>
      <w:r w:rsidRPr="009A7D7F">
        <w:rPr>
          <w:rFonts w:ascii="宋体" w:eastAsia="仿宋_GB2312" w:hAnsi="宋体" w:cs="仿宋_GB2312"/>
          <w:sz w:val="24"/>
          <w:szCs w:val="24"/>
        </w:rPr>
        <w:t>1.</w:t>
      </w:r>
      <w:r w:rsidRPr="009A7D7F">
        <w:rPr>
          <w:rFonts w:ascii="宋体" w:eastAsia="仿宋_GB2312" w:hAnsi="宋体" w:cs="仿宋_GB2312" w:hint="eastAsia"/>
          <w:sz w:val="24"/>
          <w:szCs w:val="24"/>
        </w:rPr>
        <w:t>请参考背面标准；</w:t>
      </w:r>
      <w:r w:rsidRPr="009A7D7F">
        <w:rPr>
          <w:rFonts w:ascii="宋体" w:eastAsia="仿宋_GB2312" w:hAnsi="宋体" w:cs="仿宋_GB2312" w:hint="eastAsia"/>
          <w:sz w:val="24"/>
          <w:szCs w:val="24"/>
        </w:rPr>
        <w:t>2</w:t>
      </w:r>
      <w:r w:rsidRPr="009A7D7F">
        <w:rPr>
          <w:rFonts w:ascii="宋体" w:eastAsia="仿宋_GB2312" w:hAnsi="宋体" w:cs="仿宋_GB2312"/>
          <w:sz w:val="24"/>
          <w:szCs w:val="24"/>
        </w:rPr>
        <w:t>.</w:t>
      </w:r>
      <w:r w:rsidRPr="009A7D7F">
        <w:rPr>
          <w:rFonts w:ascii="宋体" w:eastAsia="仿宋_GB2312" w:hAnsi="宋体" w:cs="仿宋_GB2312" w:hint="eastAsia"/>
          <w:sz w:val="24"/>
          <w:szCs w:val="24"/>
        </w:rPr>
        <w:t>本表一式两份，一份由设区市应急管理局存档，一份报省厅制证机构存档，选项时请在□内打“√”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F978C6" w:rsidRDefault="00F978C6" w:rsidP="00F978C6">
      <w:pPr>
        <w:spacing w:line="360" w:lineRule="auto"/>
        <w:jc w:val="center"/>
        <w:rPr>
          <w:rFonts w:ascii="宋体" w:hAnsi="宋体" w:cs="宋体"/>
          <w:b/>
          <w:bCs/>
        </w:rPr>
      </w:pPr>
      <w:r w:rsidRPr="001C2E33"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特作业操作证申请人身体健康状况标准</w:t>
      </w:r>
    </w:p>
    <w:p w:rsidR="00F978C6" w:rsidRDefault="00F978C6" w:rsidP="00F978C6">
      <w:pPr>
        <w:tabs>
          <w:tab w:val="left" w:pos="851"/>
        </w:tabs>
        <w:spacing w:line="360" w:lineRule="auto"/>
        <w:ind w:leftChars="67" w:left="130" w:firstLineChars="196" w:firstLine="519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一、《特种作业人员安全技术培训考核管理规定》（国家安全监管总局令第30号）第四条规定的条件：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身体健康，无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妨碍从事相应特种作业的器质性心脏病、癫痫病、美尼尔氏症、眩晕症、癔病、震颤麻痹症、精神病、痴呆症以及其他疾病和生理缺陷。</w:t>
      </w:r>
    </w:p>
    <w:p w:rsidR="00F978C6" w:rsidRDefault="00F978C6" w:rsidP="00F978C6">
      <w:pPr>
        <w:spacing w:line="360" w:lineRule="auto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　　 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二、《特种作业人员安全技术培训大纲和考核标准》（国家安全监管总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局【2011】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不同作业类别的相应身体条件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：</w:t>
      </w:r>
    </w:p>
    <w:p w:rsidR="00F978C6" w:rsidRDefault="00F978C6" w:rsidP="00F978C6">
      <w:pPr>
        <w:spacing w:line="360" w:lineRule="auto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　　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、从事金属焊接与热切割人员双目矫正视力在 5.0以上，无妨碍本作业的疾病及生理缺陷。</w:t>
      </w:r>
    </w:p>
    <w:p w:rsidR="00F978C6" w:rsidRDefault="00F978C6" w:rsidP="00F978C6">
      <w:pPr>
        <w:spacing w:line="360" w:lineRule="auto"/>
        <w:ind w:firstLineChars="200" w:firstLine="527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2、从事登高架设、高处安装维护拆除作业人员，无高血压、恐高症和因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病精神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不佳等妨碍本作业的疾病及生理缺陷。</w:t>
      </w:r>
    </w:p>
    <w:p w:rsidR="00F978C6" w:rsidRDefault="00F978C6" w:rsidP="00F978C6">
      <w:pPr>
        <w:spacing w:line="360" w:lineRule="auto"/>
        <w:ind w:firstLineChars="200" w:firstLine="527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3、从事低压电工、防爆电气作业人员，禁忌色盲、色弱，无妨碍本作业的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疾病</w:t>
      </w:r>
      <w:r>
        <w:rPr>
          <w:rFonts w:ascii="仿宋_GB2312" w:eastAsia="仿宋_GB2312" w:hAnsi="仿宋_GB2312" w:cs="仿宋_GB2312" w:hint="eastAsia"/>
          <w:sz w:val="28"/>
          <w:szCs w:val="28"/>
        </w:rPr>
        <w:t>和生理缺陷。</w:t>
      </w:r>
    </w:p>
    <w:sectPr w:rsidR="00F978C6" w:rsidSect="00976D90">
      <w:footerReference w:type="even" r:id="rId7"/>
      <w:footerReference w:type="default" r:id="rId8"/>
      <w:footerReference w:type="first" r:id="rId9"/>
      <w:pgSz w:w="11906" w:h="16838"/>
      <w:pgMar w:top="1440" w:right="1080" w:bottom="1440" w:left="1080" w:header="851" w:footer="992" w:gutter="0"/>
      <w:pgNumType w:fmt="numberInDash"/>
      <w:cols w:space="720"/>
      <w:titlePg/>
      <w:docGrid w:type="linesAndChars" w:linePitch="610" w:charSpace="-3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34" w:rsidRDefault="00727C34" w:rsidP="00F978C6">
      <w:r>
        <w:separator/>
      </w:r>
    </w:p>
  </w:endnote>
  <w:endnote w:type="continuationSeparator" w:id="0">
    <w:p w:rsidR="00727C34" w:rsidRDefault="00727C34" w:rsidP="00F9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D6" w:rsidRDefault="00727C34" w:rsidP="009D18E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D6" w:rsidRDefault="00727C34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D6" w:rsidRDefault="00727C3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0" type="#_x0000_t202" style="position:absolute;margin-left:404.8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9E07D6" w:rsidRDefault="00727C34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34" w:rsidRDefault="00727C34" w:rsidP="00F978C6">
      <w:r>
        <w:separator/>
      </w:r>
    </w:p>
  </w:footnote>
  <w:footnote w:type="continuationSeparator" w:id="0">
    <w:p w:rsidR="00727C34" w:rsidRDefault="00727C34" w:rsidP="00F9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8C6"/>
    <w:rsid w:val="00065F91"/>
    <w:rsid w:val="00283B52"/>
    <w:rsid w:val="002B0BAA"/>
    <w:rsid w:val="002C3655"/>
    <w:rsid w:val="00727C34"/>
    <w:rsid w:val="00756596"/>
    <w:rsid w:val="007E7427"/>
    <w:rsid w:val="008866C1"/>
    <w:rsid w:val="009723A2"/>
    <w:rsid w:val="00F21DAA"/>
    <w:rsid w:val="00F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8C6"/>
    <w:rPr>
      <w:sz w:val="18"/>
      <w:szCs w:val="18"/>
    </w:rPr>
  </w:style>
  <w:style w:type="paragraph" w:styleId="a4">
    <w:name w:val="footer"/>
    <w:basedOn w:val="a"/>
    <w:link w:val="Char0"/>
    <w:unhideWhenUsed/>
    <w:rsid w:val="00F97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8C6"/>
    <w:rPr>
      <w:sz w:val="18"/>
      <w:szCs w:val="18"/>
    </w:rPr>
  </w:style>
  <w:style w:type="character" w:styleId="a5">
    <w:name w:val="page number"/>
    <w:basedOn w:val="a0"/>
    <w:rsid w:val="00F97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曹永明</cp:lastModifiedBy>
  <cp:revision>6</cp:revision>
  <dcterms:created xsi:type="dcterms:W3CDTF">2020-03-13T02:35:00Z</dcterms:created>
  <dcterms:modified xsi:type="dcterms:W3CDTF">2020-03-19T07:59:00Z</dcterms:modified>
</cp:coreProperties>
</file>